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D7B" w:rsidRDefault="00ED3E37" w:rsidP="00ED3E37">
      <w:pPr>
        <w:pStyle w:val="NoSpacing"/>
      </w:pPr>
      <w:r>
        <w:t xml:space="preserve">                                                  ROSS TOWNSHIP SUPERVISORS</w:t>
      </w:r>
    </w:p>
    <w:p w:rsidR="00ED3E37" w:rsidRDefault="00ED3E37" w:rsidP="00ED3E37">
      <w:pPr>
        <w:pStyle w:val="NoSpacing"/>
      </w:pPr>
      <w:r>
        <w:t xml:space="preserve">                                                             MONTHLY MEETING</w:t>
      </w:r>
    </w:p>
    <w:p w:rsidR="00ED3E37" w:rsidRDefault="00ED3E37" w:rsidP="00ED3E37">
      <w:pPr>
        <w:pStyle w:val="NoSpacing"/>
      </w:pPr>
      <w:r>
        <w:t xml:space="preserve">                                                             DECEMBER 7, 2015</w:t>
      </w:r>
    </w:p>
    <w:p w:rsidR="00ED3E37" w:rsidRDefault="00ED3E37" w:rsidP="00ED3E37">
      <w:pPr>
        <w:pStyle w:val="NoSpacing"/>
      </w:pPr>
    </w:p>
    <w:p w:rsidR="00ED3E37" w:rsidRDefault="00ED3E37" w:rsidP="00ED3E37">
      <w:pPr>
        <w:pStyle w:val="NoSpacing"/>
      </w:pPr>
    </w:p>
    <w:p w:rsidR="00ED3E37" w:rsidRDefault="00ED3E37" w:rsidP="00ED3E37">
      <w:pPr>
        <w:pStyle w:val="NoSpacing"/>
      </w:pPr>
      <w:r>
        <w:t xml:space="preserve">     The Regular Monthly meeting of the Ross Township Supervisors was called to order at 7:00 p.m..</w:t>
      </w:r>
    </w:p>
    <w:p w:rsidR="00ED3E37" w:rsidRDefault="00ED3E37" w:rsidP="00ED3E37">
      <w:pPr>
        <w:pStyle w:val="NoSpacing"/>
      </w:pPr>
      <w:r>
        <w:t>with members Chairman Howard A. Beers, Vice Chairman Tina Drake and Supervisor Russell A Kresge</w:t>
      </w:r>
    </w:p>
    <w:p w:rsidR="00ED3E37" w:rsidRDefault="00ED3E37" w:rsidP="00ED3E37">
      <w:pPr>
        <w:pStyle w:val="NoSpacing"/>
      </w:pPr>
      <w:r>
        <w:t>Jr. present.  Also present was Solicitor Dunn.</w:t>
      </w:r>
    </w:p>
    <w:p w:rsidR="00ED3E37" w:rsidRDefault="00ED3E37" w:rsidP="00ED3E37">
      <w:pPr>
        <w:pStyle w:val="NoSpacing"/>
      </w:pPr>
    </w:p>
    <w:p w:rsidR="00ED3E37" w:rsidRDefault="00ED3E37" w:rsidP="00ED3E37">
      <w:pPr>
        <w:pStyle w:val="NoSpacing"/>
      </w:pPr>
      <w:r>
        <w:t>The Pledge of Allegiance to the Flag was recited by those present.</w:t>
      </w:r>
    </w:p>
    <w:p w:rsidR="00ED3E37" w:rsidRDefault="00ED3E37" w:rsidP="00ED3E37">
      <w:pPr>
        <w:pStyle w:val="NoSpacing"/>
      </w:pPr>
    </w:p>
    <w:p w:rsidR="00ED3E37" w:rsidRDefault="00ED3E37" w:rsidP="00ED3E37">
      <w:pPr>
        <w:pStyle w:val="NoSpacing"/>
      </w:pPr>
      <w:r>
        <w:t>After a review of the minutes, a motion was made by Vice Chairman Drake to approve the minutes of</w:t>
      </w:r>
    </w:p>
    <w:p w:rsidR="00ED3E37" w:rsidRDefault="00ED3E37" w:rsidP="00ED3E37">
      <w:pPr>
        <w:pStyle w:val="NoSpacing"/>
      </w:pPr>
      <w:r>
        <w:t>the November 2, 2015 meeting and the Treasurer's report as presented.  The motion was seconded by</w:t>
      </w:r>
    </w:p>
    <w:p w:rsidR="00ED3E37" w:rsidRDefault="00ED3E37" w:rsidP="00ED3E37">
      <w:pPr>
        <w:pStyle w:val="NoSpacing"/>
      </w:pPr>
      <w:r>
        <w:t>Supervisor Kresge and carried.</w:t>
      </w:r>
    </w:p>
    <w:p w:rsidR="00ED3E37" w:rsidRDefault="00ED3E37" w:rsidP="00ED3E37">
      <w:pPr>
        <w:pStyle w:val="NoSpacing"/>
      </w:pPr>
    </w:p>
    <w:p w:rsidR="00ED3E37" w:rsidRDefault="00ED3E37" w:rsidP="00ED3E37">
      <w:pPr>
        <w:pStyle w:val="NoSpacing"/>
      </w:pPr>
      <w:r>
        <w:t>The proposed budget for 2016 was presented and a motion was made to advertise a Special Meeting</w:t>
      </w:r>
    </w:p>
    <w:p w:rsidR="00DA0CA3" w:rsidRDefault="00ED3E37" w:rsidP="00ED3E37">
      <w:pPr>
        <w:pStyle w:val="NoSpacing"/>
      </w:pPr>
      <w:r>
        <w:t>to be held December 29, 2015 at 3:30 p.m.,  the purpose of which it to adopt the proposed  budget.  The motion was made by Supervisor Kresge, seconded by Vice Chairman Drake and carried.</w:t>
      </w:r>
    </w:p>
    <w:p w:rsidR="00DA0CA3" w:rsidRDefault="00DA0CA3" w:rsidP="00ED3E37">
      <w:pPr>
        <w:pStyle w:val="NoSpacing"/>
      </w:pPr>
    </w:p>
    <w:p w:rsidR="00DA0CA3" w:rsidRDefault="00DA0CA3" w:rsidP="00ED3E37">
      <w:pPr>
        <w:pStyle w:val="NoSpacing"/>
      </w:pPr>
      <w:r>
        <w:t>OPEN TO THE PUBLIC-A person who asked to be on the agenda (Desiree Jaeckle) was not present.</w:t>
      </w:r>
    </w:p>
    <w:p w:rsidR="00DA0CA3" w:rsidRDefault="00DA0CA3" w:rsidP="00ED3E37">
      <w:pPr>
        <w:pStyle w:val="NoSpacing"/>
      </w:pPr>
    </w:p>
    <w:p w:rsidR="00DA0CA3" w:rsidRDefault="00DA0CA3" w:rsidP="00ED3E37">
      <w:pPr>
        <w:pStyle w:val="NoSpacing"/>
      </w:pPr>
      <w:r>
        <w:t>PLANS-The Arsha Vidya Gurukulam Land Development Plan was reviewed as requested to address</w:t>
      </w:r>
    </w:p>
    <w:p w:rsidR="00DA0CA3" w:rsidRDefault="00DA0CA3" w:rsidP="00ED3E37">
      <w:pPr>
        <w:pStyle w:val="NoSpacing"/>
      </w:pPr>
      <w:r>
        <w:t>some minor changes that have been approved by both the Zoning Officer and Planning Commission.</w:t>
      </w:r>
    </w:p>
    <w:p w:rsidR="00DA0CA3" w:rsidRDefault="00DA0CA3" w:rsidP="00ED3E37">
      <w:pPr>
        <w:pStyle w:val="NoSpacing"/>
      </w:pPr>
      <w:r>
        <w:t>Vice Chairman Drake moved to approve as recommended and to make these minor changes part of</w:t>
      </w:r>
    </w:p>
    <w:p w:rsidR="00DA0CA3" w:rsidRDefault="00DA0CA3" w:rsidP="00ED3E37">
      <w:pPr>
        <w:pStyle w:val="NoSpacing"/>
      </w:pPr>
      <w:r>
        <w:t>the original plan.  The motion was seconded by Supervisor Kresge and carried.</w:t>
      </w:r>
    </w:p>
    <w:p w:rsidR="00DA0CA3" w:rsidRDefault="00DA0CA3" w:rsidP="00ED3E37">
      <w:pPr>
        <w:pStyle w:val="NoSpacing"/>
      </w:pPr>
    </w:p>
    <w:p w:rsidR="00930AA7" w:rsidRDefault="00DA0CA3" w:rsidP="00ED3E37">
      <w:pPr>
        <w:pStyle w:val="NoSpacing"/>
      </w:pPr>
      <w:r>
        <w:t>OLD BUSINESS-</w:t>
      </w:r>
      <w:r w:rsidR="00930AA7">
        <w:t>Vice Chairman Drake reviewed a request from the Monroe County Vector Control from</w:t>
      </w:r>
    </w:p>
    <w:p w:rsidR="00930AA7" w:rsidRDefault="00930AA7" w:rsidP="00ED3E37">
      <w:pPr>
        <w:pStyle w:val="NoSpacing"/>
      </w:pPr>
      <w:r>
        <w:t>last month by saying she spoke to Ryan Baldwin concerning the type of product they will be using to</w:t>
      </w:r>
    </w:p>
    <w:p w:rsidR="00930AA7" w:rsidRDefault="00930AA7" w:rsidP="00ED3E37">
      <w:pPr>
        <w:pStyle w:val="NoSpacing"/>
      </w:pPr>
      <w:r>
        <w:t>spray and was told they use natural bacteria they find in the ground.   She indicated they seemed most</w:t>
      </w:r>
    </w:p>
    <w:p w:rsidR="00930AA7" w:rsidRDefault="00930AA7" w:rsidP="00ED3E37">
      <w:pPr>
        <w:pStyle w:val="NoSpacing"/>
      </w:pPr>
      <w:r>
        <w:t>concerned about the west nile virus program and are looking for a $2,000.00 donation as the grants</w:t>
      </w:r>
    </w:p>
    <w:p w:rsidR="00930AA7" w:rsidRDefault="00930AA7" w:rsidP="00ED3E37">
      <w:pPr>
        <w:pStyle w:val="NoSpacing"/>
      </w:pPr>
      <w:r>
        <w:t>funds from the State only cover a portion of what is necessary for operating costs.  Vice Chairman Drake</w:t>
      </w:r>
    </w:p>
    <w:p w:rsidR="00930AA7" w:rsidRDefault="00930AA7" w:rsidP="00ED3E37">
      <w:pPr>
        <w:pStyle w:val="NoSpacing"/>
      </w:pPr>
      <w:r>
        <w:t>proposed a $200.00 donation.  The motion was seconded by Chairman Beers and carried</w:t>
      </w:r>
    </w:p>
    <w:p w:rsidR="00930AA7" w:rsidRDefault="00750318" w:rsidP="00ED3E37">
      <w:pPr>
        <w:pStyle w:val="NoSpacing"/>
      </w:pPr>
      <w:r>
        <w:t>(gypsy moth is not included in this program)</w:t>
      </w:r>
    </w:p>
    <w:p w:rsidR="00750318" w:rsidRDefault="00750318" w:rsidP="00ED3E37">
      <w:pPr>
        <w:pStyle w:val="NoSpacing"/>
      </w:pPr>
    </w:p>
    <w:p w:rsidR="00930AA7" w:rsidRDefault="00930AA7" w:rsidP="00ED3E37">
      <w:pPr>
        <w:pStyle w:val="NoSpacing"/>
      </w:pPr>
      <w:r>
        <w:t>Some discussion took place concerning a fee extension proposal received from RAL (new building</w:t>
      </w:r>
    </w:p>
    <w:p w:rsidR="00930AA7" w:rsidRDefault="00930AA7" w:rsidP="00ED3E37">
      <w:pPr>
        <w:pStyle w:val="NoSpacing"/>
      </w:pPr>
      <w:r>
        <w:t>architectural firm) and it was decided to table it to next month.</w:t>
      </w:r>
    </w:p>
    <w:p w:rsidR="00930AA7" w:rsidRDefault="00930AA7" w:rsidP="00ED3E37">
      <w:pPr>
        <w:pStyle w:val="NoSpacing"/>
      </w:pPr>
    </w:p>
    <w:p w:rsidR="00930AA7" w:rsidRDefault="00930AA7" w:rsidP="00ED3E37">
      <w:pPr>
        <w:pStyle w:val="NoSpacing"/>
      </w:pPr>
      <w:r>
        <w:t>Vice Chairman Drake asked Chairman Beers about his progress on the Solar Panel energy credits</w:t>
      </w:r>
    </w:p>
    <w:p w:rsidR="00930AA7" w:rsidRDefault="00930AA7" w:rsidP="00ED3E37">
      <w:pPr>
        <w:pStyle w:val="NoSpacing"/>
      </w:pPr>
      <w:r>
        <w:t>offering to assist with getting the information.  Chairman Beers noted that he now has the name</w:t>
      </w:r>
    </w:p>
    <w:p w:rsidR="00750318" w:rsidRDefault="00930AA7" w:rsidP="00ED3E37">
      <w:pPr>
        <w:pStyle w:val="NoSpacing"/>
      </w:pPr>
      <w:r>
        <w:t>of an individual</w:t>
      </w:r>
      <w:r w:rsidR="00750318">
        <w:t xml:space="preserve"> who can assist with obtaining the necessary credits for the solar array we have and</w:t>
      </w:r>
    </w:p>
    <w:p w:rsidR="00750318" w:rsidRDefault="00750318" w:rsidP="00ED3E37">
      <w:pPr>
        <w:pStyle w:val="NoSpacing"/>
      </w:pPr>
      <w:r>
        <w:t>he will contact him shortly.</w:t>
      </w:r>
    </w:p>
    <w:p w:rsidR="00750318" w:rsidRDefault="00750318" w:rsidP="00ED3E37">
      <w:pPr>
        <w:pStyle w:val="NoSpacing"/>
      </w:pPr>
    </w:p>
    <w:p w:rsidR="00750318" w:rsidRDefault="00750318" w:rsidP="00ED3E37">
      <w:pPr>
        <w:pStyle w:val="NoSpacing"/>
      </w:pPr>
      <w:r>
        <w:t>Solicitor Dunn discussed a settlement stipulation agreement between the Township and Keith and</w:t>
      </w:r>
    </w:p>
    <w:p w:rsidR="00750318" w:rsidRDefault="00750318" w:rsidP="00ED3E37">
      <w:pPr>
        <w:pStyle w:val="NoSpacing"/>
      </w:pPr>
      <w:r>
        <w:t>Brenda McIntyre steming from an enforcement notice concerning</w:t>
      </w:r>
      <w:r w:rsidR="001D0E28">
        <w:t xml:space="preserve"> the non permitted</w:t>
      </w:r>
      <w:r>
        <w:t xml:space="preserve"> use of their property</w:t>
      </w:r>
      <w:r w:rsidR="001D0E28">
        <w:t>.  Solicitor Dunn indicated he had previously spoken to the Supervisors about such filing</w:t>
      </w:r>
    </w:p>
    <w:p w:rsidR="001D0E28" w:rsidRDefault="001D0E28" w:rsidP="00ED3E37">
      <w:pPr>
        <w:pStyle w:val="NoSpacing"/>
      </w:pPr>
      <w:r>
        <w:t>and a motion was made to ratify submission of this stipulation with the court.  The motion was made</w:t>
      </w:r>
    </w:p>
    <w:p w:rsidR="001D0E28" w:rsidRDefault="001D0E28" w:rsidP="00ED3E37">
      <w:pPr>
        <w:pStyle w:val="NoSpacing"/>
      </w:pPr>
      <w:r>
        <w:t xml:space="preserve">by Vice Chairman Drake, seconded by Supervisor Kresge and carried.  </w:t>
      </w:r>
    </w:p>
    <w:p w:rsidR="001D0E28" w:rsidRDefault="001D0E28" w:rsidP="00ED3E37">
      <w:pPr>
        <w:pStyle w:val="NoSpacing"/>
      </w:pPr>
    </w:p>
    <w:p w:rsidR="001D0E28" w:rsidRDefault="001D0E28" w:rsidP="00ED3E37">
      <w:pPr>
        <w:pStyle w:val="NoSpacing"/>
      </w:pPr>
      <w:r>
        <w:lastRenderedPageBreak/>
        <w:t>NEW BUSINESS- Chairman Beers moved to appoint Vice Chairman Drake to serve as Ross Township's</w:t>
      </w:r>
    </w:p>
    <w:p w:rsidR="001D0E28" w:rsidRDefault="001D0E28" w:rsidP="00ED3E37">
      <w:pPr>
        <w:pStyle w:val="NoSpacing"/>
      </w:pPr>
      <w:r>
        <w:t>representative on the WEPOSC Board as her present term expires the end of this month.  The motion</w:t>
      </w:r>
    </w:p>
    <w:p w:rsidR="001D0E28" w:rsidRDefault="001D0E28" w:rsidP="00ED3E37">
      <w:pPr>
        <w:pStyle w:val="NoSpacing"/>
      </w:pPr>
      <w:r>
        <w:t>was seconded by Supervisor Kresge and carried.</w:t>
      </w:r>
    </w:p>
    <w:p w:rsidR="001D0E28" w:rsidRDefault="001D0E28" w:rsidP="00ED3E37">
      <w:pPr>
        <w:pStyle w:val="NoSpacing"/>
      </w:pPr>
    </w:p>
    <w:p w:rsidR="001D0E28" w:rsidRDefault="001D0E28" w:rsidP="00ED3E37">
      <w:pPr>
        <w:pStyle w:val="NoSpacing"/>
      </w:pPr>
      <w:r>
        <w:t>Chairman Drake discussed a change order from R.G.. Hoffman Electrical in connection with the new</w:t>
      </w:r>
    </w:p>
    <w:p w:rsidR="001D0E28" w:rsidRDefault="001D0E28" w:rsidP="00ED3E37">
      <w:pPr>
        <w:pStyle w:val="NoSpacing"/>
      </w:pPr>
      <w:r>
        <w:t>building that was reviewed at the last construction meeting pertaining to conduit size and location for</w:t>
      </w:r>
    </w:p>
    <w:p w:rsidR="001D0E28" w:rsidRDefault="001D0E28" w:rsidP="00ED3E37">
      <w:pPr>
        <w:pStyle w:val="NoSpacing"/>
      </w:pPr>
      <w:r>
        <w:t>the utilities.  She moved to approve the change order which is in the sum of $7.930.00. The motion was</w:t>
      </w:r>
    </w:p>
    <w:p w:rsidR="001D0E28" w:rsidRDefault="001D0E28" w:rsidP="00ED3E37">
      <w:pPr>
        <w:pStyle w:val="NoSpacing"/>
      </w:pPr>
      <w:r>
        <w:t>seconded by Supervisor Kresge.  Chairman Beers abstained stating that R.G. Hoffman Electrical does work for him in his construction business.</w:t>
      </w:r>
      <w:r w:rsidR="008375BD">
        <w:t xml:space="preserve">  The motion carried.</w:t>
      </w:r>
    </w:p>
    <w:p w:rsidR="008375BD" w:rsidRDefault="008375BD" w:rsidP="00ED3E37">
      <w:pPr>
        <w:pStyle w:val="NoSpacing"/>
      </w:pPr>
    </w:p>
    <w:p w:rsidR="008375BD" w:rsidRDefault="008375BD" w:rsidP="00ED3E37">
      <w:pPr>
        <w:pStyle w:val="NoSpacing"/>
      </w:pPr>
      <w:r>
        <w:t>ROAD FOREMAN REPORT-</w:t>
      </w:r>
    </w:p>
    <w:p w:rsidR="008375BD" w:rsidRDefault="008375BD" w:rsidP="00ED3E37">
      <w:pPr>
        <w:pStyle w:val="NoSpacing"/>
      </w:pPr>
    </w:p>
    <w:p w:rsidR="008375BD" w:rsidRDefault="008375BD" w:rsidP="00ED3E37">
      <w:pPr>
        <w:pStyle w:val="NoSpacing"/>
      </w:pPr>
      <w:r>
        <w:t>CORRESPONDENCE-</w:t>
      </w:r>
    </w:p>
    <w:p w:rsidR="008375BD" w:rsidRDefault="008375BD" w:rsidP="00ED3E37">
      <w:pPr>
        <w:pStyle w:val="NoSpacing"/>
      </w:pPr>
    </w:p>
    <w:p w:rsidR="008375BD" w:rsidRDefault="008375BD" w:rsidP="00ED3E37">
      <w:pPr>
        <w:pStyle w:val="NoSpacing"/>
      </w:pPr>
      <w:r>
        <w:t>Chairman Beers read a portion of Resolution #184 for Eagle Scout Jack Henry Decker which was drafted</w:t>
      </w:r>
    </w:p>
    <w:p w:rsidR="008375BD" w:rsidRDefault="008375BD" w:rsidP="00ED3E37">
      <w:pPr>
        <w:pStyle w:val="NoSpacing"/>
      </w:pPr>
      <w:r>
        <w:t>and signed by the Supervisors.  A motion was made by Vice Chairman Drake, seconded by Supervisor</w:t>
      </w:r>
    </w:p>
    <w:p w:rsidR="008375BD" w:rsidRDefault="008375BD" w:rsidP="00ED3E37">
      <w:pPr>
        <w:pStyle w:val="NoSpacing"/>
      </w:pPr>
      <w:r>
        <w:t>Kresge to adopt this resolution.  The motion carried.</w:t>
      </w:r>
    </w:p>
    <w:p w:rsidR="008375BD" w:rsidRDefault="008375BD" w:rsidP="00ED3E37">
      <w:pPr>
        <w:pStyle w:val="NoSpacing"/>
      </w:pPr>
    </w:p>
    <w:p w:rsidR="00285B94" w:rsidRDefault="008375BD" w:rsidP="00ED3E37">
      <w:pPr>
        <w:pStyle w:val="NoSpacing"/>
      </w:pPr>
      <w:r>
        <w:t xml:space="preserve">RECEIPTS &amp; EXPENDITURES-After a review of the bills </w:t>
      </w:r>
      <w:r w:rsidR="00285B94">
        <w:t>a motion was made to pay the bills as presented</w:t>
      </w:r>
    </w:p>
    <w:p w:rsidR="004C4121" w:rsidRDefault="00285B94" w:rsidP="00ED3E37">
      <w:pPr>
        <w:pStyle w:val="NoSpacing"/>
      </w:pPr>
      <w:r>
        <w:t>with the addition of a bill in the</w:t>
      </w:r>
      <w:r w:rsidR="008375BD">
        <w:t xml:space="preserve"> </w:t>
      </w:r>
      <w:r>
        <w:t>amount of $1,</w:t>
      </w:r>
      <w:r w:rsidR="004C4121">
        <w:t>514.71 to First Northern Bank for the loan interest.  The</w:t>
      </w:r>
    </w:p>
    <w:p w:rsidR="004C4121" w:rsidRDefault="004C4121" w:rsidP="00ED3E37">
      <w:pPr>
        <w:pStyle w:val="NoSpacing"/>
      </w:pPr>
      <w:r>
        <w:t xml:space="preserve">motion was made by Vice Chairman Drake, seconded by Supervisor Kresge and carried.  </w:t>
      </w:r>
    </w:p>
    <w:p w:rsidR="004C4121" w:rsidRDefault="004C4121" w:rsidP="00ED3E37">
      <w:pPr>
        <w:pStyle w:val="NoSpacing"/>
      </w:pPr>
    </w:p>
    <w:p w:rsidR="004C4121" w:rsidRDefault="004C4121" w:rsidP="00ED3E37">
      <w:pPr>
        <w:pStyle w:val="NoSpacing"/>
      </w:pPr>
      <w:r>
        <w:t xml:space="preserve">     There being no further business the meeting adjourned at 7:25 p.m..</w:t>
      </w:r>
    </w:p>
    <w:p w:rsidR="004C4121" w:rsidRDefault="004C4121" w:rsidP="00ED3E37">
      <w:pPr>
        <w:pStyle w:val="NoSpacing"/>
      </w:pPr>
    </w:p>
    <w:p w:rsidR="001B5CD4" w:rsidRDefault="004C4121" w:rsidP="00ED3E37">
      <w:pPr>
        <w:pStyle w:val="NoSpacing"/>
      </w:pPr>
      <w:r>
        <w:t xml:space="preserve">                                                                                                                 </w:t>
      </w:r>
      <w:r w:rsidR="001B5CD4">
        <w:t>Respectfully submitted,</w:t>
      </w:r>
    </w:p>
    <w:p w:rsidR="001B5CD4" w:rsidRDefault="001B5CD4" w:rsidP="00ED3E37">
      <w:pPr>
        <w:pStyle w:val="NoSpacing"/>
      </w:pPr>
    </w:p>
    <w:p w:rsidR="001B5CD4" w:rsidRDefault="001B5CD4" w:rsidP="00ED3E37">
      <w:pPr>
        <w:pStyle w:val="NoSpacing"/>
      </w:pPr>
      <w:r>
        <w:t xml:space="preserve">                                                                                                                 Doris Price</w:t>
      </w:r>
    </w:p>
    <w:p w:rsidR="001B5CD4" w:rsidRDefault="001B5CD4" w:rsidP="00ED3E37">
      <w:pPr>
        <w:pStyle w:val="NoSpacing"/>
      </w:pPr>
    </w:p>
    <w:p w:rsidR="008375BD" w:rsidRDefault="004C4121" w:rsidP="00ED3E37">
      <w:pPr>
        <w:pStyle w:val="NoSpacing"/>
      </w:pPr>
      <w:r>
        <w:t xml:space="preserve">  </w:t>
      </w:r>
    </w:p>
    <w:p w:rsidR="00750318" w:rsidRDefault="00750318" w:rsidP="00ED3E37">
      <w:pPr>
        <w:pStyle w:val="NoSpacing"/>
      </w:pPr>
    </w:p>
    <w:p w:rsidR="00ED3E37" w:rsidRDefault="00ED3E37" w:rsidP="00ED3E37">
      <w:pPr>
        <w:pStyle w:val="NoSpacing"/>
      </w:pPr>
      <w:r>
        <w:t xml:space="preserve">           </w:t>
      </w:r>
    </w:p>
    <w:sectPr w:rsidR="00ED3E37" w:rsidSect="00451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D3E37"/>
    <w:rsid w:val="001574F8"/>
    <w:rsid w:val="001B5CD4"/>
    <w:rsid w:val="001D0E28"/>
    <w:rsid w:val="002449C5"/>
    <w:rsid w:val="00285B94"/>
    <w:rsid w:val="002E748B"/>
    <w:rsid w:val="00347B10"/>
    <w:rsid w:val="00451D7B"/>
    <w:rsid w:val="004C4121"/>
    <w:rsid w:val="004F22C3"/>
    <w:rsid w:val="00750318"/>
    <w:rsid w:val="008375BD"/>
    <w:rsid w:val="00930AA7"/>
    <w:rsid w:val="00DA0CA3"/>
    <w:rsid w:val="00ED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3E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Sharon</cp:lastModifiedBy>
  <cp:revision>2</cp:revision>
  <cp:lastPrinted>2015-12-10T19:50:00Z</cp:lastPrinted>
  <dcterms:created xsi:type="dcterms:W3CDTF">2016-01-08T13:42:00Z</dcterms:created>
  <dcterms:modified xsi:type="dcterms:W3CDTF">2016-01-08T13:42:00Z</dcterms:modified>
</cp:coreProperties>
</file>